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609" w:rsidRPr="00E05A40" w:rsidRDefault="00AD518A" w:rsidP="00D36609">
      <w:pPr>
        <w:ind w:left="1416" w:firstLine="708"/>
        <w:jc w:val="center"/>
        <w:rPr>
          <w:sz w:val="28"/>
          <w:szCs w:val="28"/>
          <w:lang w:val="uk-UA"/>
        </w:rPr>
      </w:pPr>
      <w:r w:rsidRPr="004C4146">
        <w:rPr>
          <w:noProof/>
        </w:rPr>
        <w:drawing>
          <wp:anchor distT="0" distB="0" distL="114300" distR="114300" simplePos="0" relativeHeight="251659264" behindDoc="0" locked="0" layoutInCell="1" allowOverlap="1" wp14:anchorId="70464067" wp14:editId="5221B1CB">
            <wp:simplePos x="0" y="0"/>
            <wp:positionH relativeFrom="column">
              <wp:posOffset>2895600</wp:posOffset>
            </wp:positionH>
            <wp:positionV relativeFrom="paragraph">
              <wp:posOffset>-105410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36609" w:rsidRDefault="00D36609" w:rsidP="00D36609">
      <w:pPr>
        <w:ind w:left="1416" w:firstLine="708"/>
        <w:jc w:val="center"/>
        <w:rPr>
          <w:sz w:val="28"/>
          <w:szCs w:val="28"/>
          <w:lang w:val="uk-UA"/>
        </w:rPr>
      </w:pPr>
    </w:p>
    <w:p w:rsidR="00D36609" w:rsidRDefault="00D36609" w:rsidP="00D36609">
      <w:pPr>
        <w:ind w:left="1416" w:firstLine="708"/>
        <w:jc w:val="center"/>
        <w:rPr>
          <w:sz w:val="28"/>
          <w:szCs w:val="28"/>
          <w:lang w:val="uk-UA"/>
        </w:rPr>
      </w:pPr>
    </w:p>
    <w:p w:rsidR="00D36609" w:rsidRPr="000E5FB7" w:rsidRDefault="00D36609" w:rsidP="00D36609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</w:t>
      </w:r>
    </w:p>
    <w:p w:rsidR="00D36609" w:rsidRDefault="00D36609" w:rsidP="00D36609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D36609" w:rsidRDefault="00D36609" w:rsidP="00D36609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D36609" w:rsidRDefault="00D36609" w:rsidP="00D36609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D36609" w:rsidRDefault="00D36609" w:rsidP="00D36609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D36609" w:rsidRDefault="00D36609" w:rsidP="00D3660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D36609" w:rsidRPr="00F5282C" w:rsidRDefault="002A5254" w:rsidP="00D3660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11.10</w:t>
      </w:r>
      <w:r w:rsidR="006205A5">
        <w:rPr>
          <w:sz w:val="28"/>
          <w:szCs w:val="28"/>
          <w:lang w:val="uk-UA"/>
        </w:rPr>
        <w:t>.2022</w:t>
      </w:r>
      <w:r w:rsidR="00377B23">
        <w:rPr>
          <w:sz w:val="28"/>
          <w:szCs w:val="28"/>
          <w:lang w:val="uk-UA"/>
        </w:rPr>
        <w:tab/>
      </w:r>
      <w:r w:rsidR="00377B23">
        <w:rPr>
          <w:sz w:val="28"/>
          <w:szCs w:val="28"/>
          <w:lang w:val="uk-UA"/>
        </w:rPr>
        <w:tab/>
      </w:r>
      <w:r w:rsidR="00377B23">
        <w:rPr>
          <w:sz w:val="28"/>
          <w:szCs w:val="28"/>
          <w:lang w:val="uk-UA"/>
        </w:rPr>
        <w:tab/>
      </w:r>
      <w:r w:rsidR="00377B23">
        <w:rPr>
          <w:sz w:val="28"/>
          <w:szCs w:val="28"/>
          <w:lang w:val="uk-UA"/>
        </w:rPr>
        <w:tab/>
      </w:r>
      <w:r w:rsidR="00377B23">
        <w:rPr>
          <w:sz w:val="28"/>
          <w:szCs w:val="28"/>
          <w:lang w:val="uk-UA"/>
        </w:rPr>
        <w:tab/>
      </w:r>
      <w:r w:rsidR="00377B23">
        <w:rPr>
          <w:sz w:val="28"/>
          <w:szCs w:val="28"/>
          <w:lang w:val="uk-UA"/>
        </w:rPr>
        <w:tab/>
      </w:r>
      <w:r w:rsidR="00377B23">
        <w:rPr>
          <w:sz w:val="28"/>
          <w:szCs w:val="28"/>
          <w:lang w:val="uk-UA"/>
        </w:rPr>
        <w:tab/>
      </w:r>
      <w:r w:rsidR="00377B23">
        <w:rPr>
          <w:sz w:val="28"/>
          <w:szCs w:val="28"/>
          <w:lang w:val="uk-UA"/>
        </w:rPr>
        <w:tab/>
      </w:r>
      <w:r w:rsidR="00377B23">
        <w:rPr>
          <w:sz w:val="28"/>
          <w:szCs w:val="28"/>
          <w:lang w:val="uk-UA"/>
        </w:rPr>
        <w:tab/>
      </w:r>
      <w:r w:rsidR="00377B23">
        <w:rPr>
          <w:sz w:val="28"/>
          <w:szCs w:val="28"/>
          <w:lang w:val="uk-UA"/>
        </w:rPr>
        <w:tab/>
        <w:t>№ 238</w:t>
      </w:r>
    </w:p>
    <w:p w:rsidR="00D36609" w:rsidRDefault="00D36609" w:rsidP="00D36609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A5254" w:rsidRPr="002A5254" w:rsidRDefault="002A5254" w:rsidP="00D36609">
      <w:pPr>
        <w:jc w:val="both"/>
        <w:rPr>
          <w:sz w:val="28"/>
          <w:szCs w:val="28"/>
          <w:lang w:val="uk-UA"/>
        </w:rPr>
      </w:pPr>
      <w:r w:rsidRPr="002A5254">
        <w:rPr>
          <w:sz w:val="28"/>
          <w:szCs w:val="28"/>
          <w:lang w:val="uk-UA"/>
        </w:rPr>
        <w:t>Про відміну</w:t>
      </w:r>
      <w:r w:rsidR="00D86DE6">
        <w:rPr>
          <w:sz w:val="28"/>
          <w:szCs w:val="28"/>
          <w:lang w:val="uk-UA"/>
        </w:rPr>
        <w:t xml:space="preserve"> п.2</w:t>
      </w:r>
      <w:r w:rsidRPr="002A5254">
        <w:rPr>
          <w:sz w:val="28"/>
          <w:szCs w:val="28"/>
          <w:lang w:val="uk-UA"/>
        </w:rPr>
        <w:t xml:space="preserve"> рішення виконкому Київської</w:t>
      </w:r>
    </w:p>
    <w:p w:rsidR="00D36609" w:rsidRPr="002A5254" w:rsidRDefault="002A5254" w:rsidP="00D36609">
      <w:pPr>
        <w:jc w:val="both"/>
        <w:rPr>
          <w:sz w:val="28"/>
          <w:szCs w:val="28"/>
          <w:lang w:val="uk-UA"/>
        </w:rPr>
      </w:pPr>
      <w:r w:rsidRPr="002A5254">
        <w:rPr>
          <w:sz w:val="28"/>
          <w:szCs w:val="28"/>
          <w:lang w:val="uk-UA"/>
        </w:rPr>
        <w:t xml:space="preserve">районної в </w:t>
      </w:r>
      <w:proofErr w:type="spellStart"/>
      <w:r w:rsidRPr="002A5254">
        <w:rPr>
          <w:sz w:val="28"/>
          <w:szCs w:val="28"/>
          <w:lang w:val="uk-UA"/>
        </w:rPr>
        <w:t>м.Полтаві</w:t>
      </w:r>
      <w:proofErr w:type="spellEnd"/>
      <w:r w:rsidRPr="002A5254">
        <w:rPr>
          <w:sz w:val="28"/>
          <w:szCs w:val="28"/>
          <w:lang w:val="uk-UA"/>
        </w:rPr>
        <w:t xml:space="preserve"> ради від 23.08.2022 №200</w:t>
      </w:r>
    </w:p>
    <w:p w:rsidR="00D36609" w:rsidRDefault="00D36609" w:rsidP="00D36609">
      <w:pPr>
        <w:jc w:val="both"/>
        <w:rPr>
          <w:sz w:val="28"/>
          <w:szCs w:val="28"/>
          <w:lang w:val="uk-UA"/>
        </w:rPr>
      </w:pPr>
    </w:p>
    <w:p w:rsidR="00D36609" w:rsidRDefault="00D36609" w:rsidP="00D3660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</w:t>
      </w:r>
      <w:r w:rsidR="002A5254">
        <w:rPr>
          <w:sz w:val="28"/>
          <w:szCs w:val="28"/>
          <w:lang w:val="uk-UA"/>
        </w:rPr>
        <w:t xml:space="preserve">лист </w:t>
      </w:r>
      <w:r>
        <w:rPr>
          <w:sz w:val="28"/>
          <w:szCs w:val="28"/>
          <w:lang w:val="uk-UA"/>
        </w:rPr>
        <w:t>КП «ЖЕО-2»</w:t>
      </w:r>
      <w:r w:rsidR="002A5254">
        <w:rPr>
          <w:sz w:val="28"/>
          <w:szCs w:val="28"/>
          <w:lang w:val="uk-UA"/>
        </w:rPr>
        <w:t xml:space="preserve"> </w:t>
      </w:r>
      <w:r w:rsidR="00377B23">
        <w:rPr>
          <w:sz w:val="28"/>
          <w:szCs w:val="28"/>
          <w:lang w:val="uk-UA"/>
        </w:rPr>
        <w:t xml:space="preserve">від 27.09.2022 </w:t>
      </w:r>
      <w:r w:rsidR="002A5254">
        <w:rPr>
          <w:sz w:val="28"/>
          <w:szCs w:val="28"/>
          <w:lang w:val="uk-UA"/>
        </w:rPr>
        <w:t>№1367/2022</w:t>
      </w:r>
      <w:r w:rsidR="00377B23">
        <w:rPr>
          <w:sz w:val="28"/>
          <w:szCs w:val="28"/>
          <w:lang w:val="uk-UA"/>
        </w:rPr>
        <w:t xml:space="preserve">,  відповідно до ст. 106 </w:t>
      </w:r>
      <w:r>
        <w:rPr>
          <w:sz w:val="28"/>
          <w:szCs w:val="28"/>
          <w:lang w:val="uk-UA"/>
        </w:rPr>
        <w:t>Житлового кодексу Української РСР, ст. 30, п. 6 ст. 59 Закону України «Про місцеве самоврядування в Україні», виконавчий комітет Київської районної в м. Полтаві ради</w:t>
      </w:r>
    </w:p>
    <w:p w:rsidR="00D36609" w:rsidRDefault="00D36609" w:rsidP="00D36609">
      <w:pPr>
        <w:jc w:val="both"/>
        <w:rPr>
          <w:sz w:val="28"/>
          <w:szCs w:val="28"/>
          <w:lang w:val="uk-UA"/>
        </w:rPr>
      </w:pPr>
    </w:p>
    <w:p w:rsidR="00D36609" w:rsidRDefault="00D36609" w:rsidP="00D3660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D36609" w:rsidRPr="00CC6212" w:rsidRDefault="00D36609" w:rsidP="00D36609">
      <w:pPr>
        <w:ind w:firstLine="708"/>
        <w:jc w:val="both"/>
        <w:rPr>
          <w:color w:val="FF0000"/>
          <w:sz w:val="28"/>
          <w:szCs w:val="28"/>
          <w:lang w:val="uk-UA"/>
        </w:rPr>
      </w:pPr>
      <w:r w:rsidRPr="00CC6212">
        <w:rPr>
          <w:color w:val="FF0000"/>
          <w:sz w:val="28"/>
          <w:szCs w:val="28"/>
          <w:lang w:val="uk-UA"/>
        </w:rPr>
        <w:t xml:space="preserve"> </w:t>
      </w:r>
    </w:p>
    <w:p w:rsidR="002A5254" w:rsidRPr="002A5254" w:rsidRDefault="00D36609" w:rsidP="00D86DE6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97530A">
        <w:rPr>
          <w:sz w:val="28"/>
          <w:szCs w:val="28"/>
          <w:lang w:val="uk-UA"/>
        </w:rPr>
        <w:t xml:space="preserve"> </w:t>
      </w:r>
      <w:r w:rsidR="002A5254">
        <w:rPr>
          <w:sz w:val="28"/>
          <w:szCs w:val="28"/>
          <w:lang w:val="uk-UA"/>
        </w:rPr>
        <w:t xml:space="preserve">Відмінити </w:t>
      </w:r>
      <w:r w:rsidR="00D86DE6">
        <w:rPr>
          <w:sz w:val="28"/>
          <w:szCs w:val="28"/>
          <w:lang w:val="uk-UA"/>
        </w:rPr>
        <w:t xml:space="preserve">п.2 </w:t>
      </w:r>
      <w:r w:rsidR="002A5254" w:rsidRPr="002A5254">
        <w:rPr>
          <w:sz w:val="28"/>
          <w:szCs w:val="28"/>
          <w:lang w:val="uk-UA"/>
        </w:rPr>
        <w:t>рішення викон</w:t>
      </w:r>
      <w:r w:rsidR="00377B23">
        <w:rPr>
          <w:sz w:val="28"/>
          <w:szCs w:val="28"/>
          <w:lang w:val="uk-UA"/>
        </w:rPr>
        <w:t xml:space="preserve">авчого </w:t>
      </w:r>
      <w:r w:rsidR="002A5254" w:rsidRPr="002A5254">
        <w:rPr>
          <w:sz w:val="28"/>
          <w:szCs w:val="28"/>
          <w:lang w:val="uk-UA"/>
        </w:rPr>
        <w:t>ком</w:t>
      </w:r>
      <w:r w:rsidR="00377B23">
        <w:rPr>
          <w:sz w:val="28"/>
          <w:szCs w:val="28"/>
          <w:lang w:val="uk-UA"/>
        </w:rPr>
        <w:t>ітету</w:t>
      </w:r>
      <w:r w:rsidR="002A5254" w:rsidRPr="002A5254">
        <w:rPr>
          <w:sz w:val="28"/>
          <w:szCs w:val="28"/>
          <w:lang w:val="uk-UA"/>
        </w:rPr>
        <w:t xml:space="preserve"> Київської</w:t>
      </w:r>
      <w:r w:rsidR="002A5254">
        <w:rPr>
          <w:sz w:val="28"/>
          <w:szCs w:val="28"/>
          <w:lang w:val="uk-UA"/>
        </w:rPr>
        <w:t xml:space="preserve"> </w:t>
      </w:r>
      <w:r w:rsidR="002A5254" w:rsidRPr="002A5254">
        <w:rPr>
          <w:sz w:val="28"/>
          <w:szCs w:val="28"/>
          <w:lang w:val="uk-UA"/>
        </w:rPr>
        <w:t xml:space="preserve">районної в </w:t>
      </w:r>
      <w:proofErr w:type="spellStart"/>
      <w:r w:rsidR="002A5254" w:rsidRPr="002A5254">
        <w:rPr>
          <w:sz w:val="28"/>
          <w:szCs w:val="28"/>
          <w:lang w:val="uk-UA"/>
        </w:rPr>
        <w:t>м.Полтаві</w:t>
      </w:r>
      <w:proofErr w:type="spellEnd"/>
      <w:r w:rsidR="002A5254" w:rsidRPr="002A5254">
        <w:rPr>
          <w:sz w:val="28"/>
          <w:szCs w:val="28"/>
          <w:lang w:val="uk-UA"/>
        </w:rPr>
        <w:t xml:space="preserve"> ради від 23.08.2022 №200</w:t>
      </w:r>
      <w:r w:rsidR="00D86DE6">
        <w:rPr>
          <w:sz w:val="28"/>
          <w:szCs w:val="28"/>
          <w:lang w:val="uk-UA"/>
        </w:rPr>
        <w:t xml:space="preserve"> «Про переоформлення особових рахунків» щодо переоформлення особового рахунку квартири </w:t>
      </w:r>
      <w:r w:rsidR="00A4397E">
        <w:rPr>
          <w:sz w:val="28"/>
          <w:szCs w:val="28"/>
          <w:lang w:val="uk-UA"/>
        </w:rPr>
        <w:t>(Адреса)</w:t>
      </w:r>
      <w:r w:rsidR="00D86DE6">
        <w:rPr>
          <w:sz w:val="28"/>
          <w:szCs w:val="28"/>
          <w:lang w:val="uk-UA"/>
        </w:rPr>
        <w:t xml:space="preserve"> на </w:t>
      </w:r>
      <w:r w:rsidR="00A4397E">
        <w:rPr>
          <w:sz w:val="28"/>
          <w:szCs w:val="28"/>
          <w:lang w:val="uk-UA"/>
        </w:rPr>
        <w:t>(Особа 1)</w:t>
      </w:r>
      <w:r w:rsidR="00D86DE6">
        <w:rPr>
          <w:sz w:val="28"/>
          <w:szCs w:val="28"/>
          <w:lang w:val="uk-UA"/>
        </w:rPr>
        <w:t xml:space="preserve"> з </w:t>
      </w:r>
      <w:r w:rsidR="00A4397E">
        <w:rPr>
          <w:sz w:val="28"/>
          <w:szCs w:val="28"/>
          <w:lang w:val="uk-UA"/>
        </w:rPr>
        <w:t xml:space="preserve">(Особа </w:t>
      </w:r>
      <w:bookmarkStart w:id="0" w:name="_GoBack"/>
      <w:bookmarkEnd w:id="0"/>
      <w:r w:rsidR="00A4397E">
        <w:rPr>
          <w:sz w:val="28"/>
          <w:szCs w:val="28"/>
          <w:lang w:val="uk-UA"/>
        </w:rPr>
        <w:t>2)</w:t>
      </w:r>
      <w:r w:rsidR="00D86DE6">
        <w:rPr>
          <w:sz w:val="28"/>
          <w:szCs w:val="28"/>
          <w:lang w:val="uk-UA"/>
        </w:rPr>
        <w:t>.</w:t>
      </w:r>
    </w:p>
    <w:p w:rsidR="00D36609" w:rsidRPr="0097530A" w:rsidRDefault="00D36609" w:rsidP="00D3660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97530A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В</w:t>
      </w:r>
      <w:r w:rsidRPr="0097530A">
        <w:rPr>
          <w:sz w:val="28"/>
          <w:szCs w:val="28"/>
          <w:lang w:val="uk-UA"/>
        </w:rPr>
        <w:t>ідділу</w:t>
      </w:r>
      <w:r>
        <w:rPr>
          <w:sz w:val="28"/>
          <w:szCs w:val="28"/>
          <w:lang w:val="uk-UA"/>
        </w:rPr>
        <w:t xml:space="preserve"> організаційно-кадрового забезпечення та документообігу</w:t>
      </w:r>
      <w:r w:rsidRPr="0097530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</w:t>
      </w:r>
      <w:r w:rsidRPr="0097530A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Л</w:t>
      </w:r>
      <w:r w:rsidRPr="0097530A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Кошляк</w:t>
      </w:r>
      <w:proofErr w:type="spellEnd"/>
      <w:r>
        <w:rPr>
          <w:sz w:val="28"/>
          <w:szCs w:val="28"/>
          <w:lang w:val="uk-UA"/>
        </w:rPr>
        <w:t xml:space="preserve">) </w:t>
      </w:r>
      <w:r w:rsidRPr="0097530A">
        <w:rPr>
          <w:sz w:val="28"/>
          <w:szCs w:val="28"/>
          <w:lang w:val="uk-UA"/>
        </w:rPr>
        <w:t xml:space="preserve">направити рішення </w:t>
      </w:r>
      <w:r>
        <w:rPr>
          <w:sz w:val="28"/>
          <w:szCs w:val="28"/>
          <w:lang w:val="uk-UA"/>
        </w:rPr>
        <w:t>до КП «ЖЕО-2»</w:t>
      </w:r>
      <w:r w:rsidRPr="0097530A">
        <w:rPr>
          <w:sz w:val="28"/>
          <w:szCs w:val="28"/>
          <w:lang w:val="uk-UA"/>
        </w:rPr>
        <w:t xml:space="preserve">.  </w:t>
      </w:r>
    </w:p>
    <w:p w:rsidR="00D36609" w:rsidRDefault="00D36609" w:rsidP="00D36609">
      <w:pPr>
        <w:jc w:val="both"/>
        <w:rPr>
          <w:sz w:val="28"/>
          <w:szCs w:val="28"/>
          <w:lang w:val="uk-UA"/>
        </w:rPr>
      </w:pPr>
    </w:p>
    <w:p w:rsidR="006205A5" w:rsidRDefault="006205A5" w:rsidP="00D36609">
      <w:pPr>
        <w:jc w:val="both"/>
        <w:rPr>
          <w:sz w:val="28"/>
          <w:szCs w:val="28"/>
          <w:lang w:val="uk-UA"/>
        </w:rPr>
      </w:pPr>
    </w:p>
    <w:p w:rsidR="006205A5" w:rsidRPr="0097530A" w:rsidRDefault="006205A5" w:rsidP="00D36609">
      <w:pPr>
        <w:jc w:val="both"/>
        <w:rPr>
          <w:sz w:val="28"/>
          <w:szCs w:val="28"/>
          <w:lang w:val="uk-UA"/>
        </w:rPr>
      </w:pPr>
    </w:p>
    <w:p w:rsidR="00D36609" w:rsidRPr="0097530A" w:rsidRDefault="00D36609" w:rsidP="00D36609">
      <w:r w:rsidRPr="0097530A">
        <w:rPr>
          <w:sz w:val="28"/>
          <w:szCs w:val="28"/>
          <w:lang w:val="uk-UA"/>
        </w:rPr>
        <w:t>Голова районної ради                                               Сергій  СИНЯГІВСЬКИЙ</w:t>
      </w:r>
    </w:p>
    <w:p w:rsidR="00D36609" w:rsidRPr="0097530A" w:rsidRDefault="00D36609" w:rsidP="00D36609">
      <w:pPr>
        <w:rPr>
          <w:lang w:val="uk-UA"/>
        </w:rPr>
      </w:pPr>
    </w:p>
    <w:p w:rsidR="00D36609" w:rsidRPr="000B101D" w:rsidRDefault="00D36609" w:rsidP="00D36609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sectPr w:rsidR="00D36609" w:rsidRPr="000B101D" w:rsidSect="0037792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522"/>
    <w:rsid w:val="002A5254"/>
    <w:rsid w:val="0037792B"/>
    <w:rsid w:val="00377B23"/>
    <w:rsid w:val="00530B62"/>
    <w:rsid w:val="00612279"/>
    <w:rsid w:val="006205A5"/>
    <w:rsid w:val="00663522"/>
    <w:rsid w:val="00685A69"/>
    <w:rsid w:val="006B6E71"/>
    <w:rsid w:val="00875CE7"/>
    <w:rsid w:val="00A251D4"/>
    <w:rsid w:val="00A4397E"/>
    <w:rsid w:val="00AD518A"/>
    <w:rsid w:val="00AE5E31"/>
    <w:rsid w:val="00BC157C"/>
    <w:rsid w:val="00C14A33"/>
    <w:rsid w:val="00C4285A"/>
    <w:rsid w:val="00D36609"/>
    <w:rsid w:val="00D86DE6"/>
    <w:rsid w:val="00DB34D4"/>
    <w:rsid w:val="00E02E58"/>
    <w:rsid w:val="00E05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6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6609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6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6609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</cp:lastModifiedBy>
  <cp:revision>15</cp:revision>
  <cp:lastPrinted>2022-10-13T07:47:00Z</cp:lastPrinted>
  <dcterms:created xsi:type="dcterms:W3CDTF">2022-07-22T05:12:00Z</dcterms:created>
  <dcterms:modified xsi:type="dcterms:W3CDTF">2022-10-14T08:25:00Z</dcterms:modified>
</cp:coreProperties>
</file>